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9AEB" w14:textId="77777777" w:rsidR="00DC646F" w:rsidRPr="00DC646F" w:rsidRDefault="0001769B" w:rsidP="00657C12">
      <w:pPr>
        <w:spacing w:after="0" w:line="240" w:lineRule="auto"/>
        <w:ind w:left="720" w:hanging="720"/>
        <w:jc w:val="center"/>
        <w:rPr>
          <w:b/>
          <w:color w:val="215E99" w:themeColor="text2" w:themeTint="BF"/>
          <w:sz w:val="40"/>
        </w:rPr>
      </w:pPr>
      <w:r w:rsidRPr="00DC646F">
        <w:rPr>
          <w:b/>
          <w:color w:val="215E99" w:themeColor="text2" w:themeTint="BF"/>
          <w:sz w:val="40"/>
        </w:rPr>
        <w:t>FAIR PROCESSING NOTICE FOR PATIENTS</w:t>
      </w:r>
      <w:r w:rsidR="00657C12" w:rsidRPr="00DC646F">
        <w:rPr>
          <w:b/>
          <w:color w:val="215E99" w:themeColor="text2" w:themeTint="BF"/>
          <w:sz w:val="40"/>
        </w:rPr>
        <w:t xml:space="preserve"> </w:t>
      </w:r>
    </w:p>
    <w:p w14:paraId="52819725" w14:textId="5A3CDC98" w:rsidR="0001769B" w:rsidRPr="0001769B" w:rsidRDefault="0001769B" w:rsidP="00657C12">
      <w:pPr>
        <w:spacing w:after="0" w:line="240" w:lineRule="auto"/>
        <w:ind w:left="720" w:hanging="720"/>
        <w:jc w:val="center"/>
        <w:rPr>
          <w:b/>
          <w:sz w:val="36"/>
          <w:szCs w:val="28"/>
        </w:rPr>
      </w:pPr>
      <w:r w:rsidRPr="0001769B">
        <w:rPr>
          <w:b/>
          <w:sz w:val="36"/>
          <w:szCs w:val="28"/>
        </w:rPr>
        <w:t>Your Information, Your Rights</w:t>
      </w:r>
    </w:p>
    <w:p w14:paraId="5090423A" w14:textId="77777777" w:rsidR="0001769B" w:rsidRDefault="0001769B" w:rsidP="00264415">
      <w:pPr>
        <w:spacing w:after="0" w:line="240" w:lineRule="auto"/>
        <w:rPr>
          <w:sz w:val="24"/>
          <w:szCs w:val="24"/>
        </w:rPr>
      </w:pPr>
    </w:p>
    <w:p w14:paraId="49499877" w14:textId="77777777" w:rsidR="0001769B" w:rsidRPr="00187FA8" w:rsidRDefault="008B1408" w:rsidP="008B1408">
      <w:pPr>
        <w:spacing w:after="0" w:line="240" w:lineRule="auto"/>
        <w:jc w:val="center"/>
        <w:rPr>
          <w:i/>
          <w:sz w:val="32"/>
          <w:szCs w:val="32"/>
        </w:rPr>
      </w:pPr>
      <w:r w:rsidRPr="00187FA8">
        <w:rPr>
          <w:i/>
          <w:sz w:val="32"/>
          <w:szCs w:val="32"/>
        </w:rPr>
        <w:t xml:space="preserve">As your GP practice, we are a ‘data controller’ for any information </w:t>
      </w:r>
      <w:r w:rsidRPr="00187FA8">
        <w:rPr>
          <w:i/>
          <w:sz w:val="32"/>
          <w:szCs w:val="32"/>
        </w:rPr>
        <w:br/>
        <w:t>that we keep about you and your health.</w:t>
      </w:r>
    </w:p>
    <w:p w14:paraId="276AEE90" w14:textId="77777777" w:rsidR="008B1408" w:rsidRDefault="008B1408" w:rsidP="008B1408">
      <w:pPr>
        <w:spacing w:after="0" w:line="240" w:lineRule="auto"/>
        <w:rPr>
          <w:sz w:val="28"/>
          <w:szCs w:val="28"/>
        </w:rPr>
      </w:pPr>
    </w:p>
    <w:p w14:paraId="4C4EE247" w14:textId="77777777" w:rsidR="0001769B" w:rsidRPr="00187FA8" w:rsidRDefault="008B1408" w:rsidP="00561349">
      <w:pPr>
        <w:spacing w:after="0" w:line="240" w:lineRule="auto"/>
        <w:jc w:val="center"/>
        <w:rPr>
          <w:sz w:val="30"/>
          <w:szCs w:val="30"/>
        </w:rPr>
      </w:pPr>
      <w:r w:rsidRPr="00187FA8">
        <w:rPr>
          <w:sz w:val="30"/>
          <w:szCs w:val="30"/>
        </w:rPr>
        <w:t xml:space="preserve">This Privacy Notice </w:t>
      </w:r>
      <w:r w:rsidR="009D761B">
        <w:rPr>
          <w:sz w:val="30"/>
          <w:szCs w:val="30"/>
        </w:rPr>
        <w:t>tells you what</w:t>
      </w:r>
      <w:r w:rsidRPr="00187FA8">
        <w:rPr>
          <w:sz w:val="30"/>
          <w:szCs w:val="30"/>
        </w:rPr>
        <w:t xml:space="preserve"> information we collect about you, </w:t>
      </w:r>
      <w:r w:rsidR="00561349">
        <w:rPr>
          <w:sz w:val="30"/>
          <w:szCs w:val="30"/>
        </w:rPr>
        <w:br/>
      </w:r>
      <w:r w:rsidRPr="00187FA8">
        <w:rPr>
          <w:sz w:val="30"/>
          <w:szCs w:val="30"/>
        </w:rPr>
        <w:t>how we store it</w:t>
      </w:r>
      <w:r w:rsidR="00561349">
        <w:rPr>
          <w:sz w:val="30"/>
          <w:szCs w:val="30"/>
        </w:rPr>
        <w:t>,</w:t>
      </w:r>
      <w:r w:rsidRPr="00187FA8">
        <w:rPr>
          <w:sz w:val="30"/>
          <w:szCs w:val="30"/>
        </w:rPr>
        <w:t xml:space="preserve"> and who we share it with - and the reasons why.</w:t>
      </w:r>
    </w:p>
    <w:p w14:paraId="094BA114" w14:textId="77777777" w:rsidR="0001769B" w:rsidRPr="00187FA8" w:rsidRDefault="0001769B" w:rsidP="0001769B">
      <w:pPr>
        <w:spacing w:after="0" w:line="240" w:lineRule="auto"/>
        <w:rPr>
          <w:sz w:val="30"/>
          <w:szCs w:val="30"/>
        </w:rPr>
      </w:pPr>
    </w:p>
    <w:p w14:paraId="60C6C19F" w14:textId="48C86369" w:rsidR="00D24D2D" w:rsidRDefault="008B1408" w:rsidP="00561349">
      <w:pPr>
        <w:spacing w:after="0" w:line="240" w:lineRule="auto"/>
        <w:jc w:val="center"/>
        <w:rPr>
          <w:sz w:val="30"/>
          <w:szCs w:val="30"/>
        </w:rPr>
      </w:pPr>
      <w:r w:rsidRPr="00187FA8">
        <w:rPr>
          <w:sz w:val="30"/>
          <w:szCs w:val="30"/>
        </w:rPr>
        <w:t>All</w:t>
      </w:r>
      <w:r w:rsidR="00561349">
        <w:rPr>
          <w:sz w:val="30"/>
          <w:szCs w:val="30"/>
        </w:rPr>
        <w:t xml:space="preserve"> of</w:t>
      </w:r>
      <w:r w:rsidRPr="00187FA8">
        <w:rPr>
          <w:sz w:val="30"/>
          <w:szCs w:val="30"/>
        </w:rPr>
        <w:t xml:space="preserve"> the</w:t>
      </w:r>
      <w:r w:rsidR="00561349">
        <w:rPr>
          <w:sz w:val="30"/>
          <w:szCs w:val="30"/>
        </w:rPr>
        <w:t xml:space="preserve"> different</w:t>
      </w:r>
      <w:r w:rsidRPr="00187FA8">
        <w:rPr>
          <w:sz w:val="30"/>
          <w:szCs w:val="30"/>
        </w:rPr>
        <w:t xml:space="preserve"> information we keep about your health is looked after </w:t>
      </w:r>
      <w:r w:rsidR="00561349">
        <w:rPr>
          <w:sz w:val="30"/>
          <w:szCs w:val="30"/>
        </w:rPr>
        <w:br/>
      </w:r>
      <w:r w:rsidRPr="00187FA8">
        <w:rPr>
          <w:sz w:val="30"/>
          <w:szCs w:val="30"/>
        </w:rPr>
        <w:t xml:space="preserve">by </w:t>
      </w:r>
      <w:r w:rsidR="00D24D2D">
        <w:rPr>
          <w:sz w:val="30"/>
          <w:szCs w:val="30"/>
        </w:rPr>
        <w:t xml:space="preserve">all of </w:t>
      </w:r>
      <w:r w:rsidRPr="00187FA8">
        <w:rPr>
          <w:sz w:val="30"/>
          <w:szCs w:val="30"/>
        </w:rPr>
        <w:t>the staff who look after you</w:t>
      </w:r>
      <w:r w:rsidR="00D24D2D">
        <w:rPr>
          <w:sz w:val="30"/>
          <w:szCs w:val="30"/>
        </w:rPr>
        <w:t>.  This includes Doctors, Nurses, Dispensers, Receptionists, Prescription Clerks and the Admin team.</w:t>
      </w:r>
      <w:r w:rsidRPr="00187FA8">
        <w:rPr>
          <w:sz w:val="30"/>
          <w:szCs w:val="30"/>
        </w:rPr>
        <w:t xml:space="preserve"> </w:t>
      </w:r>
    </w:p>
    <w:p w14:paraId="356F233B" w14:textId="4EEC780F" w:rsidR="0001769B" w:rsidRPr="00187FA8" w:rsidRDefault="00561349" w:rsidP="00561349">
      <w:pPr>
        <w:spacing w:after="0" w:line="240" w:lineRule="auto"/>
        <w:jc w:val="center"/>
        <w:rPr>
          <w:sz w:val="30"/>
          <w:szCs w:val="30"/>
        </w:rPr>
      </w:pPr>
      <w:r w:rsidRPr="00657C12">
        <w:rPr>
          <w:b/>
          <w:bCs/>
          <w:i/>
          <w:sz w:val="30"/>
          <w:szCs w:val="30"/>
        </w:rPr>
        <w:t>T</w:t>
      </w:r>
      <w:r w:rsidR="008B1408" w:rsidRPr="00657C12">
        <w:rPr>
          <w:b/>
          <w:bCs/>
          <w:i/>
          <w:sz w:val="30"/>
          <w:szCs w:val="30"/>
        </w:rPr>
        <w:t xml:space="preserve">he information can only be </w:t>
      </w:r>
      <w:r w:rsidR="002142AB" w:rsidRPr="00657C12">
        <w:rPr>
          <w:b/>
          <w:bCs/>
          <w:i/>
          <w:sz w:val="30"/>
          <w:szCs w:val="30"/>
        </w:rPr>
        <w:t>viewed</w:t>
      </w:r>
      <w:r w:rsidR="008B1408" w:rsidRPr="00657C12">
        <w:rPr>
          <w:b/>
          <w:bCs/>
          <w:i/>
          <w:sz w:val="30"/>
          <w:szCs w:val="30"/>
        </w:rPr>
        <w:t xml:space="preserve"> when absolutely necessary</w:t>
      </w:r>
    </w:p>
    <w:p w14:paraId="45333B50" w14:textId="77777777" w:rsidR="00187FA8" w:rsidRDefault="00187FA8" w:rsidP="008B1408">
      <w:pPr>
        <w:spacing w:after="0" w:line="240" w:lineRule="auto"/>
        <w:rPr>
          <w:b/>
          <w:sz w:val="30"/>
          <w:szCs w:val="30"/>
        </w:rPr>
      </w:pPr>
    </w:p>
    <w:p w14:paraId="59774873" w14:textId="77777777" w:rsidR="00187FA8" w:rsidRPr="00657C12" w:rsidRDefault="00187FA8" w:rsidP="00F82E4D">
      <w:pPr>
        <w:spacing w:after="0" w:line="240" w:lineRule="auto"/>
        <w:rPr>
          <w:b/>
          <w:sz w:val="28"/>
          <w:szCs w:val="28"/>
        </w:rPr>
      </w:pPr>
      <w:r w:rsidRPr="00657C12">
        <w:rPr>
          <w:b/>
          <w:sz w:val="28"/>
          <w:szCs w:val="28"/>
        </w:rPr>
        <w:t>What type of information do we keep about you?</w:t>
      </w:r>
    </w:p>
    <w:p w14:paraId="50233C31" w14:textId="77777777" w:rsidR="00187FA8" w:rsidRPr="00BA4FE0" w:rsidRDefault="00187FA8" w:rsidP="00F82E4D">
      <w:pPr>
        <w:spacing w:after="0" w:line="240" w:lineRule="auto"/>
        <w:rPr>
          <w:color w:val="156082" w:themeColor="accent1"/>
          <w:sz w:val="28"/>
          <w:szCs w:val="28"/>
        </w:rPr>
      </w:pPr>
    </w:p>
    <w:p w14:paraId="72C90A86" w14:textId="77777777" w:rsidR="00187FA8" w:rsidRPr="00657C12" w:rsidRDefault="00187FA8" w:rsidP="00657C12">
      <w:pPr>
        <w:spacing w:after="0" w:line="240" w:lineRule="auto"/>
        <w:ind w:left="720"/>
        <w:rPr>
          <w:sz w:val="28"/>
          <w:szCs w:val="28"/>
          <w:lang w:val="en"/>
        </w:rPr>
      </w:pPr>
      <w:r w:rsidRPr="00BA4FE0">
        <w:rPr>
          <w:b/>
          <w:color w:val="156082" w:themeColor="accent1"/>
          <w:sz w:val="28"/>
          <w:szCs w:val="28"/>
          <w:lang w:val="en"/>
        </w:rPr>
        <w:t>‘Personal data’</w:t>
      </w:r>
      <w:r w:rsidR="00561349" w:rsidRPr="00657C12">
        <w:rPr>
          <w:b/>
          <w:color w:val="00965E"/>
          <w:sz w:val="28"/>
          <w:szCs w:val="28"/>
          <w:lang w:val="en"/>
        </w:rPr>
        <w:t>.</w:t>
      </w:r>
      <w:r w:rsidR="00561349" w:rsidRPr="00657C12">
        <w:rPr>
          <w:sz w:val="28"/>
          <w:szCs w:val="28"/>
          <w:lang w:val="en"/>
        </w:rPr>
        <w:t xml:space="preserve"> This</w:t>
      </w:r>
      <w:r w:rsidRPr="00657C12">
        <w:rPr>
          <w:sz w:val="28"/>
          <w:szCs w:val="28"/>
          <w:lang w:val="en"/>
        </w:rPr>
        <w:t xml:space="preserve"> means any information that can identify who you are</w:t>
      </w:r>
      <w:r w:rsidR="00653A2F" w:rsidRPr="00657C12">
        <w:rPr>
          <w:sz w:val="28"/>
          <w:szCs w:val="28"/>
          <w:lang w:val="en"/>
        </w:rPr>
        <w:t>.</w:t>
      </w:r>
      <w:r w:rsidR="00653A2F" w:rsidRPr="00657C12">
        <w:rPr>
          <w:sz w:val="28"/>
          <w:szCs w:val="28"/>
          <w:lang w:val="en"/>
        </w:rPr>
        <w:br/>
      </w:r>
      <w:r w:rsidRPr="00657C12">
        <w:rPr>
          <w:sz w:val="28"/>
          <w:szCs w:val="28"/>
          <w:lang w:val="en"/>
        </w:rPr>
        <w:t>This includes your name, date of birth, full postcode, address</w:t>
      </w:r>
      <w:r w:rsidR="002142AB" w:rsidRPr="00657C12">
        <w:rPr>
          <w:sz w:val="28"/>
          <w:szCs w:val="28"/>
          <w:lang w:val="en"/>
        </w:rPr>
        <w:t xml:space="preserve"> and</w:t>
      </w:r>
      <w:r w:rsidRPr="00657C12">
        <w:rPr>
          <w:sz w:val="28"/>
          <w:szCs w:val="28"/>
          <w:lang w:val="en"/>
        </w:rPr>
        <w:t xml:space="preserve"> next of kin</w:t>
      </w:r>
      <w:r w:rsidR="002142AB" w:rsidRPr="00657C12">
        <w:rPr>
          <w:sz w:val="28"/>
          <w:szCs w:val="28"/>
          <w:lang w:val="en"/>
        </w:rPr>
        <w:t>;</w:t>
      </w:r>
    </w:p>
    <w:p w14:paraId="25A5B802" w14:textId="77777777" w:rsidR="00187FA8" w:rsidRPr="00657C12" w:rsidRDefault="00653A2F" w:rsidP="00657C12">
      <w:pPr>
        <w:spacing w:before="120" w:after="120" w:line="240" w:lineRule="auto"/>
        <w:ind w:left="720"/>
        <w:rPr>
          <w:sz w:val="28"/>
          <w:szCs w:val="28"/>
          <w:lang w:val="en"/>
        </w:rPr>
      </w:pPr>
      <w:r w:rsidRPr="00657C12">
        <w:rPr>
          <w:b/>
          <w:i/>
          <w:color w:val="000000"/>
          <w:sz w:val="28"/>
          <w:szCs w:val="28"/>
          <w:lang w:val="en"/>
        </w:rPr>
        <w:t>a</w:t>
      </w:r>
      <w:r w:rsidR="00187FA8" w:rsidRPr="00657C12">
        <w:rPr>
          <w:b/>
          <w:i/>
          <w:color w:val="000000"/>
          <w:sz w:val="28"/>
          <w:szCs w:val="28"/>
          <w:lang w:val="en"/>
        </w:rPr>
        <w:t>nd</w:t>
      </w:r>
      <w:r w:rsidR="00187FA8" w:rsidRPr="00657C12">
        <w:rPr>
          <w:b/>
          <w:i/>
          <w:color w:val="000000"/>
          <w:sz w:val="28"/>
          <w:szCs w:val="28"/>
          <w:lang w:val="en"/>
        </w:rPr>
        <w:br/>
      </w:r>
      <w:r w:rsidR="00187FA8" w:rsidRPr="00BA4FE0">
        <w:rPr>
          <w:b/>
          <w:color w:val="156082" w:themeColor="accent1"/>
          <w:sz w:val="28"/>
          <w:szCs w:val="28"/>
          <w:lang w:val="en"/>
        </w:rPr>
        <w:t>‘Special category / sensitive data’</w:t>
      </w:r>
      <w:r w:rsidR="00561349" w:rsidRPr="00657C12">
        <w:rPr>
          <w:b/>
          <w:color w:val="00965E"/>
          <w:sz w:val="28"/>
          <w:szCs w:val="28"/>
          <w:lang w:val="en"/>
        </w:rPr>
        <w:t xml:space="preserve">. </w:t>
      </w:r>
      <w:r w:rsidR="00561349" w:rsidRPr="00657C12">
        <w:rPr>
          <w:sz w:val="28"/>
          <w:szCs w:val="28"/>
          <w:lang w:val="en"/>
        </w:rPr>
        <w:t>This</w:t>
      </w:r>
      <w:r w:rsidR="00187FA8" w:rsidRPr="00657C12">
        <w:rPr>
          <w:sz w:val="28"/>
          <w:szCs w:val="28"/>
          <w:lang w:val="en"/>
        </w:rPr>
        <w:t xml:space="preserve"> means any</w:t>
      </w:r>
      <w:r w:rsidR="00561349" w:rsidRPr="00657C12">
        <w:rPr>
          <w:sz w:val="28"/>
          <w:szCs w:val="28"/>
          <w:lang w:val="en"/>
        </w:rPr>
        <w:t xml:space="preserve"> information about your</w:t>
      </w:r>
      <w:r w:rsidR="00187FA8" w:rsidRPr="00657C12">
        <w:rPr>
          <w:sz w:val="28"/>
          <w:szCs w:val="28"/>
          <w:lang w:val="en"/>
        </w:rPr>
        <w:t xml:space="preserve"> medical history</w:t>
      </w:r>
      <w:r w:rsidR="00561349" w:rsidRPr="00657C12">
        <w:rPr>
          <w:sz w:val="28"/>
          <w:szCs w:val="28"/>
          <w:lang w:val="en"/>
        </w:rPr>
        <w:t>. It</w:t>
      </w:r>
      <w:r w:rsidR="00187FA8" w:rsidRPr="00657C12">
        <w:rPr>
          <w:sz w:val="28"/>
          <w:szCs w:val="28"/>
          <w:lang w:val="en"/>
        </w:rPr>
        <w:t xml:space="preserve"> could be when you have come in for appointments, medication you have been given, notes about your care,</w:t>
      </w:r>
      <w:r w:rsidR="00561349" w:rsidRPr="00657C12">
        <w:rPr>
          <w:sz w:val="28"/>
          <w:szCs w:val="28"/>
          <w:lang w:val="en"/>
        </w:rPr>
        <w:t xml:space="preserve"> or</w:t>
      </w:r>
      <w:r w:rsidR="00187FA8" w:rsidRPr="00657C12">
        <w:rPr>
          <w:sz w:val="28"/>
          <w:szCs w:val="28"/>
          <w:lang w:val="en"/>
        </w:rPr>
        <w:t xml:space="preserve"> treatments. </w:t>
      </w:r>
      <w:r w:rsidR="00561349" w:rsidRPr="00657C12">
        <w:rPr>
          <w:sz w:val="28"/>
          <w:szCs w:val="28"/>
          <w:lang w:val="en"/>
        </w:rPr>
        <w:br/>
      </w:r>
      <w:r w:rsidR="00187FA8" w:rsidRPr="00657C12">
        <w:rPr>
          <w:sz w:val="28"/>
          <w:szCs w:val="28"/>
          <w:lang w:val="en"/>
        </w:rPr>
        <w:t>It could also be social care status, race or ethnic origin.</w:t>
      </w:r>
    </w:p>
    <w:p w14:paraId="6190EBFB" w14:textId="77777777" w:rsidR="0001769B" w:rsidRPr="00657C12" w:rsidRDefault="008B1408" w:rsidP="00F82E4D">
      <w:p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The personal information we keep about you is to help us provide</w:t>
      </w:r>
      <w:r w:rsidR="00187FA8" w:rsidRPr="00657C12">
        <w:rPr>
          <w:sz w:val="28"/>
          <w:szCs w:val="28"/>
        </w:rPr>
        <w:t xml:space="preserve"> health or social </w:t>
      </w:r>
      <w:r w:rsidRPr="00657C12">
        <w:rPr>
          <w:sz w:val="28"/>
          <w:szCs w:val="28"/>
        </w:rPr>
        <w:t>care or treatment, under the Data Protection Act</w:t>
      </w:r>
      <w:r w:rsidR="009D761B" w:rsidRPr="00657C12">
        <w:rPr>
          <w:sz w:val="28"/>
          <w:szCs w:val="28"/>
        </w:rPr>
        <w:t xml:space="preserve"> (DPA)</w:t>
      </w:r>
      <w:r w:rsidRPr="00657C12">
        <w:rPr>
          <w:sz w:val="28"/>
          <w:szCs w:val="28"/>
        </w:rPr>
        <w:t xml:space="preserve"> 2018.</w:t>
      </w:r>
    </w:p>
    <w:p w14:paraId="0FB9F26C" w14:textId="77777777" w:rsidR="00F82E4D" w:rsidRPr="00657C12" w:rsidRDefault="00F82E4D" w:rsidP="00561349">
      <w:pPr>
        <w:spacing w:after="0" w:line="240" w:lineRule="auto"/>
        <w:jc w:val="center"/>
        <w:rPr>
          <w:b/>
          <w:sz w:val="28"/>
          <w:szCs w:val="28"/>
        </w:rPr>
      </w:pPr>
    </w:p>
    <w:p w14:paraId="6B95E4D6" w14:textId="77777777" w:rsidR="00653A2F" w:rsidRPr="00657C12" w:rsidRDefault="00653A2F" w:rsidP="00F82E4D">
      <w:pPr>
        <w:spacing w:after="0" w:line="240" w:lineRule="auto"/>
        <w:rPr>
          <w:b/>
          <w:sz w:val="28"/>
          <w:szCs w:val="28"/>
        </w:rPr>
      </w:pPr>
      <w:r w:rsidRPr="00657C12">
        <w:rPr>
          <w:b/>
          <w:sz w:val="28"/>
          <w:szCs w:val="28"/>
        </w:rPr>
        <w:t>Where do we keep your records?</w:t>
      </w:r>
    </w:p>
    <w:p w14:paraId="7078CA25" w14:textId="77777777" w:rsidR="00653A2F" w:rsidRPr="00657C12" w:rsidRDefault="00653A2F" w:rsidP="00F82E4D">
      <w:p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 xml:space="preserve">Your personal information is held in both paper and electronic forms for specific amounts of time. </w:t>
      </w:r>
    </w:p>
    <w:p w14:paraId="64EFD690" w14:textId="77777777" w:rsidR="00653A2F" w:rsidRPr="00657C12" w:rsidRDefault="00653A2F" w:rsidP="00F82E4D">
      <w:p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We will always make sure:</w:t>
      </w:r>
      <w:r w:rsidRPr="00657C12">
        <w:rPr>
          <w:sz w:val="28"/>
          <w:szCs w:val="28"/>
        </w:rPr>
        <w:br/>
      </w:r>
    </w:p>
    <w:p w14:paraId="60074C85" w14:textId="77777777" w:rsidR="00653A2F" w:rsidRPr="00657C12" w:rsidRDefault="00653A2F" w:rsidP="00F82E4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Your records are accurate</w:t>
      </w:r>
    </w:p>
    <w:p w14:paraId="130F6DF9" w14:textId="77777777" w:rsidR="00653A2F" w:rsidRPr="00657C12" w:rsidRDefault="00653A2F" w:rsidP="00F82E4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Your records are secure</w:t>
      </w:r>
    </w:p>
    <w:p w14:paraId="51FAB343" w14:textId="77777777" w:rsidR="00653A2F" w:rsidRPr="00657C12" w:rsidRDefault="00653A2F" w:rsidP="00F82E4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You can access your records</w:t>
      </w:r>
    </w:p>
    <w:p w14:paraId="19BBE7F6" w14:textId="77777777" w:rsidR="00657C12" w:rsidRPr="00657C12" w:rsidRDefault="00657C12" w:rsidP="00657C12">
      <w:pPr>
        <w:spacing w:after="0" w:line="240" w:lineRule="auto"/>
        <w:ind w:left="720"/>
        <w:rPr>
          <w:sz w:val="28"/>
          <w:szCs w:val="28"/>
        </w:rPr>
      </w:pPr>
    </w:p>
    <w:p w14:paraId="58BE7AF1" w14:textId="77777777" w:rsidR="00187FA8" w:rsidRPr="00657C12" w:rsidRDefault="00561349" w:rsidP="00F82E4D">
      <w:pPr>
        <w:spacing w:after="0" w:line="240" w:lineRule="auto"/>
        <w:rPr>
          <w:b/>
          <w:sz w:val="28"/>
          <w:szCs w:val="28"/>
        </w:rPr>
      </w:pPr>
      <w:r w:rsidRPr="00657C12">
        <w:rPr>
          <w:b/>
          <w:sz w:val="28"/>
          <w:szCs w:val="28"/>
        </w:rPr>
        <w:t>W</w:t>
      </w:r>
      <w:r w:rsidR="00187FA8" w:rsidRPr="00657C12">
        <w:rPr>
          <w:b/>
          <w:sz w:val="28"/>
          <w:szCs w:val="28"/>
        </w:rPr>
        <w:t>hat do we do with your information?</w:t>
      </w:r>
    </w:p>
    <w:p w14:paraId="1E7F60B2" w14:textId="77777777" w:rsidR="00187FA8" w:rsidRPr="00657C12" w:rsidRDefault="00187FA8" w:rsidP="00F82E4D">
      <w:p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Y</w:t>
      </w:r>
      <w:r w:rsidR="00657C12" w:rsidRPr="00657C12">
        <w:rPr>
          <w:sz w:val="28"/>
          <w:szCs w:val="28"/>
        </w:rPr>
        <w:t>o</w:t>
      </w:r>
      <w:r w:rsidRPr="00657C12">
        <w:rPr>
          <w:sz w:val="28"/>
          <w:szCs w:val="28"/>
        </w:rPr>
        <w:t>ur records are used to manage and deliver</w:t>
      </w:r>
      <w:r w:rsidR="00127447" w:rsidRPr="00657C12">
        <w:rPr>
          <w:sz w:val="28"/>
          <w:szCs w:val="28"/>
        </w:rPr>
        <w:t xml:space="preserve"> your </w:t>
      </w:r>
      <w:r w:rsidRPr="00657C12">
        <w:rPr>
          <w:sz w:val="28"/>
          <w:szCs w:val="28"/>
        </w:rPr>
        <w:t>care</w:t>
      </w:r>
      <w:r w:rsidR="00561349" w:rsidRPr="00657C12">
        <w:rPr>
          <w:sz w:val="28"/>
          <w:szCs w:val="28"/>
        </w:rPr>
        <w:t>. This</w:t>
      </w:r>
      <w:r w:rsidRPr="00657C12">
        <w:rPr>
          <w:sz w:val="28"/>
          <w:szCs w:val="28"/>
        </w:rPr>
        <w:t xml:space="preserve"> </w:t>
      </w:r>
      <w:r w:rsidR="00561349" w:rsidRPr="00657C12">
        <w:rPr>
          <w:sz w:val="28"/>
          <w:szCs w:val="28"/>
        </w:rPr>
        <w:t>helps us make sure</w:t>
      </w:r>
      <w:r w:rsidRPr="00657C12">
        <w:rPr>
          <w:sz w:val="28"/>
          <w:szCs w:val="28"/>
        </w:rPr>
        <w:t>:</w:t>
      </w:r>
      <w:r w:rsidRPr="00657C12">
        <w:rPr>
          <w:sz w:val="28"/>
          <w:szCs w:val="28"/>
        </w:rPr>
        <w:br/>
      </w:r>
    </w:p>
    <w:p w14:paraId="17AD4AC8" w14:textId="77777777" w:rsidR="00187FA8" w:rsidRPr="00657C12" w:rsidRDefault="00187FA8" w:rsidP="00F82E4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 xml:space="preserve">The practice staff have all of the information they need to help them </w:t>
      </w:r>
      <w:r w:rsidR="00561349" w:rsidRPr="00657C12">
        <w:rPr>
          <w:sz w:val="28"/>
          <w:szCs w:val="28"/>
        </w:rPr>
        <w:t>provide you with</w:t>
      </w:r>
      <w:r w:rsidRPr="00657C12">
        <w:rPr>
          <w:sz w:val="28"/>
          <w:szCs w:val="28"/>
        </w:rPr>
        <w:t xml:space="preserve"> the</w:t>
      </w:r>
      <w:r w:rsidR="00561349" w:rsidRPr="00657C12">
        <w:rPr>
          <w:sz w:val="28"/>
          <w:szCs w:val="28"/>
        </w:rPr>
        <w:t xml:space="preserve"> best</w:t>
      </w:r>
      <w:r w:rsidRPr="00657C12">
        <w:rPr>
          <w:sz w:val="28"/>
          <w:szCs w:val="28"/>
        </w:rPr>
        <w:t xml:space="preserve"> care </w:t>
      </w:r>
      <w:r w:rsidR="00561349" w:rsidRPr="00657C12">
        <w:rPr>
          <w:sz w:val="28"/>
          <w:szCs w:val="28"/>
        </w:rPr>
        <w:t>for your needs</w:t>
      </w:r>
      <w:r w:rsidRPr="00657C12">
        <w:rPr>
          <w:sz w:val="28"/>
          <w:szCs w:val="28"/>
        </w:rPr>
        <w:t>.</w:t>
      </w:r>
    </w:p>
    <w:p w14:paraId="6E1AA462" w14:textId="77777777" w:rsidR="00187FA8" w:rsidRPr="00657C12" w:rsidRDefault="00187FA8" w:rsidP="00F82E4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lastRenderedPageBreak/>
        <w:t xml:space="preserve">The practice staff involved in your care have correct and up-to-date information </w:t>
      </w:r>
      <w:r w:rsidR="00561349" w:rsidRPr="00657C12">
        <w:rPr>
          <w:sz w:val="28"/>
          <w:szCs w:val="28"/>
        </w:rPr>
        <w:t>about you.</w:t>
      </w:r>
    </w:p>
    <w:p w14:paraId="0F21399E" w14:textId="77777777" w:rsidR="00187FA8" w:rsidRPr="00657C12" w:rsidRDefault="00187FA8" w:rsidP="00F82E4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 xml:space="preserve">The right information is available </w:t>
      </w:r>
      <w:r w:rsidR="00561349" w:rsidRPr="00657C12">
        <w:rPr>
          <w:sz w:val="28"/>
          <w:szCs w:val="28"/>
        </w:rPr>
        <w:t>in case</w:t>
      </w:r>
      <w:r w:rsidRPr="00657C12">
        <w:rPr>
          <w:sz w:val="28"/>
          <w:szCs w:val="28"/>
        </w:rPr>
        <w:t xml:space="preserve"> you see another healthcare professional, or need to see a specialist, social care or health care provider.</w:t>
      </w:r>
    </w:p>
    <w:p w14:paraId="08AC192D" w14:textId="77777777" w:rsidR="008B1408" w:rsidRPr="00657C12" w:rsidRDefault="008B1408" w:rsidP="00F82E4D">
      <w:pPr>
        <w:spacing w:after="0" w:line="240" w:lineRule="auto"/>
        <w:rPr>
          <w:sz w:val="28"/>
          <w:szCs w:val="28"/>
        </w:rPr>
      </w:pPr>
    </w:p>
    <w:p w14:paraId="4D4E7E5B" w14:textId="77777777" w:rsidR="00187FA8" w:rsidRPr="00657C12" w:rsidRDefault="00187FA8" w:rsidP="00F82E4D">
      <w:pPr>
        <w:spacing w:after="0" w:line="240" w:lineRule="auto"/>
        <w:rPr>
          <w:sz w:val="28"/>
          <w:szCs w:val="28"/>
        </w:rPr>
      </w:pPr>
    </w:p>
    <w:p w14:paraId="57524CF0" w14:textId="77777777" w:rsidR="00187FA8" w:rsidRPr="00657C12" w:rsidRDefault="00187FA8" w:rsidP="00F82E4D">
      <w:pPr>
        <w:spacing w:after="0" w:line="240" w:lineRule="auto"/>
        <w:rPr>
          <w:sz w:val="28"/>
          <w:szCs w:val="28"/>
        </w:rPr>
      </w:pPr>
      <w:r w:rsidRPr="00657C12">
        <w:rPr>
          <w:b/>
          <w:sz w:val="28"/>
          <w:szCs w:val="28"/>
        </w:rPr>
        <w:t>Who do we share your information with?</w:t>
      </w:r>
    </w:p>
    <w:p w14:paraId="0B5E71E7" w14:textId="77777777" w:rsidR="00653A2F" w:rsidRPr="00657C12" w:rsidRDefault="00187FA8" w:rsidP="00F82E4D">
      <w:p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We may need to share information with other organisations such as</w:t>
      </w:r>
      <w:r w:rsidR="00653A2F" w:rsidRPr="00657C12">
        <w:rPr>
          <w:sz w:val="28"/>
          <w:szCs w:val="28"/>
        </w:rPr>
        <w:t>:</w:t>
      </w:r>
      <w:r w:rsidRPr="00657C12">
        <w:rPr>
          <w:sz w:val="28"/>
          <w:szCs w:val="28"/>
        </w:rPr>
        <w:t xml:space="preserve"> </w:t>
      </w:r>
    </w:p>
    <w:p w14:paraId="41444ECF" w14:textId="77777777" w:rsidR="00653A2F" w:rsidRPr="00657C12" w:rsidRDefault="00187FA8" w:rsidP="00F82E4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 xml:space="preserve">NHS England </w:t>
      </w:r>
    </w:p>
    <w:p w14:paraId="74903543" w14:textId="77777777" w:rsidR="00653A2F" w:rsidRPr="00657C12" w:rsidRDefault="00187FA8" w:rsidP="00F82E4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Public Health</w:t>
      </w:r>
      <w:r w:rsidR="00653A2F" w:rsidRPr="00657C12">
        <w:rPr>
          <w:sz w:val="28"/>
          <w:szCs w:val="28"/>
        </w:rPr>
        <w:t xml:space="preserve"> </w:t>
      </w:r>
      <w:r w:rsidRPr="00657C12">
        <w:rPr>
          <w:sz w:val="28"/>
          <w:szCs w:val="28"/>
        </w:rPr>
        <w:t>England</w:t>
      </w:r>
    </w:p>
    <w:p w14:paraId="5B5831EA" w14:textId="77777777" w:rsidR="00653A2F" w:rsidRPr="00657C12" w:rsidRDefault="00653A2F" w:rsidP="00F82E4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O</w:t>
      </w:r>
      <w:r w:rsidR="00187FA8" w:rsidRPr="00657C12">
        <w:rPr>
          <w:sz w:val="28"/>
          <w:szCs w:val="28"/>
        </w:rPr>
        <w:t>ther</w:t>
      </w:r>
      <w:r w:rsidRPr="00657C12">
        <w:rPr>
          <w:sz w:val="28"/>
          <w:szCs w:val="28"/>
        </w:rPr>
        <w:t xml:space="preserve"> GP practices,</w:t>
      </w:r>
      <w:r w:rsidR="00187FA8" w:rsidRPr="00657C12">
        <w:rPr>
          <w:sz w:val="28"/>
          <w:szCs w:val="28"/>
        </w:rPr>
        <w:t xml:space="preserve"> hospitals</w:t>
      </w:r>
      <w:r w:rsidRPr="00657C12">
        <w:rPr>
          <w:sz w:val="28"/>
          <w:szCs w:val="28"/>
        </w:rPr>
        <w:t xml:space="preserve"> or</w:t>
      </w:r>
      <w:r w:rsidR="00187FA8" w:rsidRPr="00657C12">
        <w:rPr>
          <w:sz w:val="28"/>
          <w:szCs w:val="28"/>
        </w:rPr>
        <w:t xml:space="preserve"> ambulance services</w:t>
      </w:r>
    </w:p>
    <w:p w14:paraId="617FD178" w14:textId="77777777" w:rsidR="00187FA8" w:rsidRPr="00657C12" w:rsidRDefault="00187FA8" w:rsidP="00F82E4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Social</w:t>
      </w:r>
      <w:r w:rsidR="00653A2F" w:rsidRPr="00657C12">
        <w:rPr>
          <w:sz w:val="28"/>
          <w:szCs w:val="28"/>
        </w:rPr>
        <w:t xml:space="preserve"> Services</w:t>
      </w:r>
    </w:p>
    <w:p w14:paraId="7F93E545" w14:textId="77777777" w:rsidR="00561349" w:rsidRPr="00657C12" w:rsidRDefault="00561349" w:rsidP="00F82E4D">
      <w:pPr>
        <w:spacing w:after="0" w:line="240" w:lineRule="auto"/>
        <w:rPr>
          <w:b/>
          <w:sz w:val="28"/>
          <w:szCs w:val="28"/>
        </w:rPr>
      </w:pPr>
    </w:p>
    <w:p w14:paraId="67CF91DC" w14:textId="77777777" w:rsidR="00653A2F" w:rsidRPr="00657C12" w:rsidRDefault="00653A2F" w:rsidP="00F82E4D">
      <w:pPr>
        <w:spacing w:after="0" w:line="240" w:lineRule="auto"/>
        <w:rPr>
          <w:sz w:val="28"/>
          <w:szCs w:val="28"/>
        </w:rPr>
      </w:pPr>
      <w:r w:rsidRPr="00657C12">
        <w:rPr>
          <w:b/>
          <w:sz w:val="28"/>
          <w:szCs w:val="28"/>
        </w:rPr>
        <w:t>What are your rights?</w:t>
      </w:r>
    </w:p>
    <w:p w14:paraId="211B8043" w14:textId="77777777" w:rsidR="00653A2F" w:rsidRPr="00657C12" w:rsidRDefault="00653A2F" w:rsidP="00653A2F">
      <w:pPr>
        <w:spacing w:after="0" w:line="240" w:lineRule="auto"/>
        <w:rPr>
          <w:sz w:val="28"/>
          <w:szCs w:val="28"/>
        </w:rPr>
      </w:pPr>
    </w:p>
    <w:p w14:paraId="37144DED" w14:textId="77777777" w:rsidR="00EE5EE3" w:rsidRPr="00657C12" w:rsidRDefault="00653A2F" w:rsidP="00653A2F">
      <w:p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 xml:space="preserve">If we need to use your personal information for any reasons </w:t>
      </w:r>
      <w:r w:rsidR="002142AB" w:rsidRPr="00657C12">
        <w:rPr>
          <w:sz w:val="28"/>
          <w:szCs w:val="28"/>
        </w:rPr>
        <w:t>that isn’t listed above</w:t>
      </w:r>
      <w:r w:rsidRPr="00657C12">
        <w:rPr>
          <w:sz w:val="28"/>
          <w:szCs w:val="28"/>
        </w:rPr>
        <w:t xml:space="preserve">, we will discuss this with </w:t>
      </w:r>
      <w:r w:rsidR="00EE5EE3" w:rsidRPr="00657C12">
        <w:rPr>
          <w:sz w:val="28"/>
          <w:szCs w:val="28"/>
        </w:rPr>
        <w:t xml:space="preserve">you </w:t>
      </w:r>
      <w:r w:rsidR="00EE5EE3" w:rsidRPr="00657C12">
        <w:rPr>
          <w:b/>
          <w:sz w:val="28"/>
          <w:szCs w:val="28"/>
        </w:rPr>
        <w:t>or</w:t>
      </w:r>
      <w:r w:rsidR="00EE5EE3" w:rsidRPr="00657C12">
        <w:rPr>
          <w:sz w:val="28"/>
          <w:szCs w:val="28"/>
        </w:rPr>
        <w:t xml:space="preserve"> </w:t>
      </w:r>
      <w:r w:rsidRPr="00657C12">
        <w:rPr>
          <w:sz w:val="28"/>
          <w:szCs w:val="28"/>
        </w:rPr>
        <w:t>your parent</w:t>
      </w:r>
      <w:r w:rsidR="00EE5EE3" w:rsidRPr="00657C12">
        <w:rPr>
          <w:sz w:val="28"/>
          <w:szCs w:val="28"/>
        </w:rPr>
        <w:t>(s)</w:t>
      </w:r>
      <w:r w:rsidRPr="00657C12">
        <w:rPr>
          <w:sz w:val="28"/>
          <w:szCs w:val="28"/>
        </w:rPr>
        <w:t xml:space="preserve"> </w:t>
      </w:r>
      <w:r w:rsidR="00EE5EE3" w:rsidRPr="00657C12">
        <w:rPr>
          <w:sz w:val="28"/>
          <w:szCs w:val="28"/>
        </w:rPr>
        <w:t>/</w:t>
      </w:r>
      <w:r w:rsidRPr="00657C12">
        <w:rPr>
          <w:sz w:val="28"/>
          <w:szCs w:val="28"/>
        </w:rPr>
        <w:t xml:space="preserve"> guardian</w:t>
      </w:r>
      <w:r w:rsidR="00EE5EE3" w:rsidRPr="00657C12">
        <w:rPr>
          <w:sz w:val="28"/>
          <w:szCs w:val="28"/>
        </w:rPr>
        <w:t>(s)</w:t>
      </w:r>
      <w:r w:rsidRPr="00657C12">
        <w:rPr>
          <w:sz w:val="28"/>
          <w:szCs w:val="28"/>
        </w:rPr>
        <w:t xml:space="preserve"> to obtain consent</w:t>
      </w:r>
      <w:r w:rsidR="00EE5EE3" w:rsidRPr="00657C12">
        <w:rPr>
          <w:sz w:val="28"/>
          <w:szCs w:val="28"/>
        </w:rPr>
        <w:t>, depending on your circumstances</w:t>
      </w:r>
      <w:r w:rsidRPr="00657C12">
        <w:rPr>
          <w:sz w:val="28"/>
          <w:szCs w:val="28"/>
        </w:rPr>
        <w:t xml:space="preserve">. </w:t>
      </w:r>
    </w:p>
    <w:p w14:paraId="20FE50CB" w14:textId="77777777" w:rsidR="00EE5EE3" w:rsidRPr="00657C12" w:rsidRDefault="00EE5EE3" w:rsidP="00653A2F">
      <w:pPr>
        <w:spacing w:after="0" w:line="240" w:lineRule="auto"/>
        <w:rPr>
          <w:sz w:val="28"/>
          <w:szCs w:val="28"/>
        </w:rPr>
      </w:pPr>
    </w:p>
    <w:p w14:paraId="576E5177" w14:textId="77777777" w:rsidR="00653A2F" w:rsidRPr="00657C12" w:rsidRDefault="002142AB" w:rsidP="00653A2F">
      <w:p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T</w:t>
      </w:r>
      <w:r w:rsidR="00653A2F" w:rsidRPr="00657C12">
        <w:rPr>
          <w:sz w:val="28"/>
          <w:szCs w:val="28"/>
        </w:rPr>
        <w:t>he DPA 2018</w:t>
      </w:r>
      <w:r w:rsidRPr="00657C12">
        <w:rPr>
          <w:sz w:val="28"/>
          <w:szCs w:val="28"/>
        </w:rPr>
        <w:t xml:space="preserve"> means that</w:t>
      </w:r>
      <w:r w:rsidR="00EE5EE3" w:rsidRPr="00657C12">
        <w:rPr>
          <w:sz w:val="28"/>
          <w:szCs w:val="28"/>
        </w:rPr>
        <w:t xml:space="preserve"> </w:t>
      </w:r>
      <w:r w:rsidR="00653A2F" w:rsidRPr="00657C12">
        <w:rPr>
          <w:sz w:val="28"/>
          <w:szCs w:val="28"/>
        </w:rPr>
        <w:t>you</w:t>
      </w:r>
      <w:r w:rsidR="00EE5EE3" w:rsidRPr="00657C12">
        <w:rPr>
          <w:sz w:val="28"/>
          <w:szCs w:val="28"/>
        </w:rPr>
        <w:t xml:space="preserve"> or your parent(s) / guardian(s)</w:t>
      </w:r>
      <w:r w:rsidR="00653A2F" w:rsidRPr="00657C12">
        <w:rPr>
          <w:sz w:val="28"/>
          <w:szCs w:val="28"/>
        </w:rPr>
        <w:t xml:space="preserve"> </w:t>
      </w:r>
      <w:r w:rsidR="00EE5EE3" w:rsidRPr="00657C12">
        <w:rPr>
          <w:b/>
          <w:sz w:val="28"/>
          <w:szCs w:val="28"/>
        </w:rPr>
        <w:t>may</w:t>
      </w:r>
      <w:r w:rsidR="00EE5EE3" w:rsidRPr="00657C12">
        <w:rPr>
          <w:sz w:val="28"/>
          <w:szCs w:val="28"/>
        </w:rPr>
        <w:t xml:space="preserve"> </w:t>
      </w:r>
      <w:r w:rsidR="00653A2F" w:rsidRPr="00657C12">
        <w:rPr>
          <w:sz w:val="28"/>
          <w:szCs w:val="28"/>
        </w:rPr>
        <w:t>have the right to:</w:t>
      </w:r>
    </w:p>
    <w:p w14:paraId="3E381447" w14:textId="77777777" w:rsidR="00653A2F" w:rsidRPr="00657C12" w:rsidRDefault="00653A2F" w:rsidP="00653A2F">
      <w:pPr>
        <w:spacing w:after="0" w:line="240" w:lineRule="auto"/>
        <w:rPr>
          <w:sz w:val="28"/>
          <w:szCs w:val="28"/>
        </w:rPr>
      </w:pPr>
    </w:p>
    <w:p w14:paraId="086EBDAA" w14:textId="77777777" w:rsidR="00653A2F" w:rsidRPr="00657C12" w:rsidRDefault="00EE5EE3" w:rsidP="00653A2F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Ask to see</w:t>
      </w:r>
      <w:r w:rsidR="00653A2F" w:rsidRPr="00657C12">
        <w:rPr>
          <w:sz w:val="28"/>
          <w:szCs w:val="28"/>
        </w:rPr>
        <w:t xml:space="preserve"> the personal data we hold about you</w:t>
      </w:r>
      <w:r w:rsidRPr="00657C12">
        <w:rPr>
          <w:sz w:val="28"/>
          <w:szCs w:val="28"/>
        </w:rPr>
        <w:t>, such as</w:t>
      </w:r>
      <w:r w:rsidR="00653A2F" w:rsidRPr="00657C12">
        <w:rPr>
          <w:sz w:val="28"/>
          <w:szCs w:val="28"/>
        </w:rPr>
        <w:t xml:space="preserve"> health records. </w:t>
      </w:r>
    </w:p>
    <w:p w14:paraId="1B6EDC61" w14:textId="77777777" w:rsidR="00653A2F" w:rsidRPr="00657C12" w:rsidRDefault="00EE5EE3" w:rsidP="00653A2F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 xml:space="preserve">Ask us to </w:t>
      </w:r>
      <w:r w:rsidR="00653A2F" w:rsidRPr="00657C12">
        <w:rPr>
          <w:sz w:val="28"/>
          <w:szCs w:val="28"/>
        </w:rPr>
        <w:t>correct</w:t>
      </w:r>
      <w:r w:rsidR="009D761B" w:rsidRPr="00657C12">
        <w:rPr>
          <w:sz w:val="28"/>
          <w:szCs w:val="28"/>
        </w:rPr>
        <w:t xml:space="preserve"> information </w:t>
      </w:r>
      <w:r w:rsidR="00653A2F" w:rsidRPr="00657C12">
        <w:rPr>
          <w:sz w:val="28"/>
          <w:szCs w:val="28"/>
        </w:rPr>
        <w:t xml:space="preserve">in </w:t>
      </w:r>
      <w:r w:rsidR="009D761B" w:rsidRPr="00657C12">
        <w:rPr>
          <w:sz w:val="28"/>
          <w:szCs w:val="28"/>
        </w:rPr>
        <w:t>your health records that you think is wrong or incomplete.</w:t>
      </w:r>
    </w:p>
    <w:p w14:paraId="070942DE" w14:textId="77777777" w:rsidR="00653A2F" w:rsidRPr="00657C12" w:rsidRDefault="00653A2F" w:rsidP="00653A2F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Refuse</w:t>
      </w:r>
      <w:r w:rsidR="009D761B" w:rsidRPr="00657C12">
        <w:rPr>
          <w:sz w:val="28"/>
          <w:szCs w:val="28"/>
        </w:rPr>
        <w:t xml:space="preserve"> or take away</w:t>
      </w:r>
      <w:r w:rsidRPr="00657C12">
        <w:rPr>
          <w:sz w:val="28"/>
          <w:szCs w:val="28"/>
        </w:rPr>
        <w:t xml:space="preserve"> consent</w:t>
      </w:r>
      <w:r w:rsidR="009D761B" w:rsidRPr="00657C12">
        <w:rPr>
          <w:sz w:val="28"/>
          <w:szCs w:val="28"/>
        </w:rPr>
        <w:t xml:space="preserve"> for us</w:t>
      </w:r>
      <w:r w:rsidRPr="00657C12">
        <w:rPr>
          <w:sz w:val="28"/>
          <w:szCs w:val="28"/>
        </w:rPr>
        <w:t xml:space="preserve"> to </w:t>
      </w:r>
      <w:r w:rsidR="009D761B" w:rsidRPr="00657C12">
        <w:rPr>
          <w:sz w:val="28"/>
          <w:szCs w:val="28"/>
        </w:rPr>
        <w:t>share</w:t>
      </w:r>
      <w:r w:rsidRPr="00657C12">
        <w:rPr>
          <w:sz w:val="28"/>
          <w:szCs w:val="28"/>
        </w:rPr>
        <w:t xml:space="preserve"> your health records with </w:t>
      </w:r>
      <w:r w:rsidR="009D761B" w:rsidRPr="00657C12">
        <w:rPr>
          <w:sz w:val="28"/>
          <w:szCs w:val="28"/>
        </w:rPr>
        <w:t>others – an example could be</w:t>
      </w:r>
      <w:r w:rsidR="00561349" w:rsidRPr="00657C12">
        <w:rPr>
          <w:sz w:val="28"/>
          <w:szCs w:val="28"/>
        </w:rPr>
        <w:t xml:space="preserve"> using</w:t>
      </w:r>
      <w:r w:rsidR="009D761B" w:rsidRPr="00657C12">
        <w:rPr>
          <w:sz w:val="28"/>
          <w:szCs w:val="28"/>
        </w:rPr>
        <w:t xml:space="preserve"> </w:t>
      </w:r>
      <w:r w:rsidR="00561349" w:rsidRPr="00657C12">
        <w:rPr>
          <w:sz w:val="28"/>
          <w:szCs w:val="28"/>
        </w:rPr>
        <w:t>your</w:t>
      </w:r>
      <w:r w:rsidR="009D761B" w:rsidRPr="00657C12">
        <w:rPr>
          <w:sz w:val="28"/>
          <w:szCs w:val="28"/>
        </w:rPr>
        <w:t xml:space="preserve"> information</w:t>
      </w:r>
      <w:r w:rsidRPr="00657C12">
        <w:rPr>
          <w:sz w:val="28"/>
          <w:szCs w:val="28"/>
        </w:rPr>
        <w:t xml:space="preserve"> for research purposes.</w:t>
      </w:r>
    </w:p>
    <w:p w14:paraId="0956F905" w14:textId="77777777" w:rsidR="00653A2F" w:rsidRPr="00657C12" w:rsidRDefault="009D761B" w:rsidP="00653A2F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657C12">
        <w:rPr>
          <w:sz w:val="28"/>
          <w:szCs w:val="28"/>
        </w:rPr>
        <w:t>Ask us to send</w:t>
      </w:r>
      <w:r w:rsidR="00653A2F" w:rsidRPr="00657C12">
        <w:rPr>
          <w:sz w:val="28"/>
          <w:szCs w:val="28"/>
        </w:rPr>
        <w:t xml:space="preserve"> your personal information to other</w:t>
      </w:r>
      <w:r w:rsidRPr="00657C12">
        <w:rPr>
          <w:sz w:val="28"/>
          <w:szCs w:val="28"/>
        </w:rPr>
        <w:t xml:space="preserve"> healthcare</w:t>
      </w:r>
      <w:r w:rsidR="00653A2F" w:rsidRPr="00657C12">
        <w:rPr>
          <w:sz w:val="28"/>
          <w:szCs w:val="28"/>
        </w:rPr>
        <w:t xml:space="preserve"> providers.</w:t>
      </w:r>
      <w:r w:rsidRPr="00657C12">
        <w:rPr>
          <w:sz w:val="28"/>
          <w:szCs w:val="28"/>
        </w:rPr>
        <w:t xml:space="preserve"> </w:t>
      </w:r>
    </w:p>
    <w:p w14:paraId="689BFB66" w14:textId="77777777" w:rsidR="00653A2F" w:rsidRPr="00657C12" w:rsidRDefault="00EE5EE3" w:rsidP="00EE5EE3">
      <w:pPr>
        <w:spacing w:after="120" w:line="240" w:lineRule="auto"/>
        <w:jc w:val="center"/>
        <w:rPr>
          <w:i/>
          <w:sz w:val="28"/>
          <w:szCs w:val="28"/>
        </w:rPr>
      </w:pPr>
      <w:r w:rsidRPr="00657C12">
        <w:rPr>
          <w:i/>
          <w:sz w:val="28"/>
          <w:szCs w:val="28"/>
        </w:rPr>
        <w:br/>
        <w:t>A member of the practice team will make a decision about whether you can do these yourself, or if it is more appropriate to involve a parent / guardian.</w:t>
      </w:r>
    </w:p>
    <w:p w14:paraId="31D5C8E1" w14:textId="77777777" w:rsidR="00553513" w:rsidRPr="00BA4FE0" w:rsidRDefault="008B1408" w:rsidP="008B1408">
      <w:pPr>
        <w:spacing w:after="0" w:line="240" w:lineRule="auto"/>
        <w:jc w:val="center"/>
        <w:rPr>
          <w:color w:val="156082" w:themeColor="accent1"/>
          <w:sz w:val="24"/>
          <w:szCs w:val="24"/>
        </w:rPr>
      </w:pPr>
      <w:r w:rsidRPr="00BA4FE0">
        <w:rPr>
          <w:color w:val="156082" w:themeColor="accent1"/>
          <w:sz w:val="24"/>
          <w:szCs w:val="24"/>
        </w:rPr>
        <w:t xml:space="preserve">If you have any questions you can contact </w:t>
      </w:r>
      <w:r w:rsidR="00657C12" w:rsidRPr="00BA4FE0">
        <w:rPr>
          <w:color w:val="156082" w:themeColor="accent1"/>
          <w:sz w:val="24"/>
          <w:szCs w:val="24"/>
        </w:rPr>
        <w:t>Dr Matthew Cuff or the Practice Manager</w:t>
      </w:r>
    </w:p>
    <w:p w14:paraId="718840C5" w14:textId="52B539C9" w:rsidR="00653A2F" w:rsidRPr="00657C12" w:rsidRDefault="00DC646F" w:rsidP="00187FA8">
      <w:pPr>
        <w:spacing w:after="0" w:line="240" w:lineRule="auto"/>
      </w:pPr>
      <w:r w:rsidRPr="00657C12">
        <w:rPr>
          <w:noProof/>
        </w:rPr>
        <w:drawing>
          <wp:anchor distT="0" distB="0" distL="114300" distR="114300" simplePos="0" relativeHeight="251657728" behindDoc="0" locked="0" layoutInCell="1" allowOverlap="1" wp14:anchorId="78926481" wp14:editId="2C018E1A">
            <wp:simplePos x="0" y="0"/>
            <wp:positionH relativeFrom="column">
              <wp:posOffset>1438275</wp:posOffset>
            </wp:positionH>
            <wp:positionV relativeFrom="paragraph">
              <wp:posOffset>160020</wp:posOffset>
            </wp:positionV>
            <wp:extent cx="3666490" cy="13525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9A806" w14:textId="77777777" w:rsidR="009D761B" w:rsidRPr="00657C12" w:rsidRDefault="009D761B" w:rsidP="00653A2F">
      <w:pPr>
        <w:spacing w:after="0" w:line="240" w:lineRule="auto"/>
        <w:jc w:val="center"/>
        <w:rPr>
          <w:b/>
        </w:rPr>
      </w:pPr>
    </w:p>
    <w:p w14:paraId="401FBBBB" w14:textId="77777777" w:rsidR="009D761B" w:rsidRPr="00657C12" w:rsidRDefault="009D761B" w:rsidP="00653A2F">
      <w:pPr>
        <w:spacing w:after="0" w:line="240" w:lineRule="auto"/>
        <w:jc w:val="center"/>
        <w:rPr>
          <w:b/>
        </w:rPr>
      </w:pPr>
    </w:p>
    <w:p w14:paraId="1C71CEB3" w14:textId="77777777" w:rsidR="009D761B" w:rsidRPr="00657C12" w:rsidRDefault="009D761B" w:rsidP="00653A2F">
      <w:pPr>
        <w:spacing w:after="0" w:line="240" w:lineRule="auto"/>
        <w:jc w:val="center"/>
        <w:rPr>
          <w:b/>
        </w:rPr>
      </w:pPr>
    </w:p>
    <w:p w14:paraId="551373BB" w14:textId="77777777" w:rsidR="009D761B" w:rsidRDefault="009D761B" w:rsidP="00653A2F">
      <w:pPr>
        <w:spacing w:after="0" w:line="240" w:lineRule="auto"/>
        <w:jc w:val="center"/>
        <w:rPr>
          <w:b/>
          <w:sz w:val="28"/>
          <w:szCs w:val="28"/>
        </w:rPr>
      </w:pPr>
    </w:p>
    <w:p w14:paraId="664BAA71" w14:textId="77777777" w:rsidR="009D761B" w:rsidRDefault="009D761B" w:rsidP="00653A2F">
      <w:pPr>
        <w:spacing w:after="0" w:line="240" w:lineRule="auto"/>
        <w:jc w:val="center"/>
        <w:rPr>
          <w:b/>
          <w:sz w:val="28"/>
          <w:szCs w:val="28"/>
        </w:rPr>
      </w:pPr>
    </w:p>
    <w:p w14:paraId="7FD6A543" w14:textId="77777777" w:rsidR="009D761B" w:rsidRDefault="009D761B" w:rsidP="009D761B">
      <w:pPr>
        <w:spacing w:after="0" w:line="240" w:lineRule="auto"/>
        <w:jc w:val="center"/>
        <w:rPr>
          <w:b/>
          <w:sz w:val="28"/>
          <w:szCs w:val="28"/>
        </w:rPr>
      </w:pPr>
    </w:p>
    <w:p w14:paraId="44148A88" w14:textId="77777777" w:rsidR="00BA4FE0" w:rsidRDefault="00BA4FE0" w:rsidP="009D761B">
      <w:pPr>
        <w:spacing w:after="0" w:line="240" w:lineRule="auto"/>
        <w:jc w:val="center"/>
        <w:rPr>
          <w:b/>
          <w:sz w:val="28"/>
          <w:szCs w:val="28"/>
        </w:rPr>
      </w:pPr>
    </w:p>
    <w:p w14:paraId="5C3B1AE3" w14:textId="77777777" w:rsidR="00664814" w:rsidRDefault="00664814" w:rsidP="009D761B">
      <w:pPr>
        <w:spacing w:after="0" w:line="240" w:lineRule="auto"/>
        <w:jc w:val="center"/>
        <w:rPr>
          <w:b/>
          <w:color w:val="156082" w:themeColor="accent1"/>
          <w:sz w:val="24"/>
          <w:szCs w:val="24"/>
        </w:rPr>
      </w:pPr>
    </w:p>
    <w:p w14:paraId="4EBF878D" w14:textId="63089B4F" w:rsidR="009D761B" w:rsidRPr="00BA4FE0" w:rsidRDefault="009D761B" w:rsidP="009D761B">
      <w:pPr>
        <w:spacing w:after="0" w:line="240" w:lineRule="auto"/>
        <w:jc w:val="center"/>
        <w:rPr>
          <w:b/>
          <w:color w:val="156082" w:themeColor="accent1"/>
          <w:sz w:val="24"/>
          <w:szCs w:val="24"/>
        </w:rPr>
      </w:pPr>
      <w:r w:rsidRPr="00BA4FE0">
        <w:rPr>
          <w:b/>
          <w:color w:val="156082" w:themeColor="accent1"/>
          <w:sz w:val="24"/>
          <w:szCs w:val="24"/>
        </w:rPr>
        <w:t>A full copy of the Fair Processing Notice is available via our website at</w:t>
      </w:r>
    </w:p>
    <w:p w14:paraId="24C0192C" w14:textId="77D1F039" w:rsidR="009D761B" w:rsidRPr="00BA4FE0" w:rsidRDefault="00F82E4D" w:rsidP="00653A2F">
      <w:pPr>
        <w:spacing w:after="0" w:line="240" w:lineRule="auto"/>
        <w:jc w:val="center"/>
        <w:rPr>
          <w:b/>
          <w:color w:val="156082" w:themeColor="accent1"/>
          <w:sz w:val="32"/>
          <w:szCs w:val="32"/>
        </w:rPr>
      </w:pPr>
      <w:r w:rsidRPr="00BA4FE0">
        <w:rPr>
          <w:b/>
          <w:color w:val="156082" w:themeColor="accent1"/>
          <w:sz w:val="24"/>
          <w:szCs w:val="24"/>
        </w:rPr>
        <w:t>WWW.CARNONDOWNSSURGERY.</w:t>
      </w:r>
      <w:r w:rsidR="00BA4FE0">
        <w:rPr>
          <w:b/>
          <w:color w:val="156082" w:themeColor="accent1"/>
          <w:sz w:val="24"/>
          <w:szCs w:val="24"/>
        </w:rPr>
        <w:t>NHS</w:t>
      </w:r>
      <w:r w:rsidRPr="00BA4FE0">
        <w:rPr>
          <w:b/>
          <w:color w:val="156082" w:themeColor="accent1"/>
          <w:sz w:val="24"/>
          <w:szCs w:val="24"/>
        </w:rPr>
        <w:t>.UK</w:t>
      </w:r>
      <w:r w:rsidR="009D761B" w:rsidRPr="00BA4FE0">
        <w:rPr>
          <w:b/>
          <w:color w:val="156082" w:themeColor="accent1"/>
          <w:sz w:val="24"/>
          <w:szCs w:val="24"/>
        </w:rPr>
        <w:t xml:space="preserve"> or from our Reception.</w:t>
      </w:r>
    </w:p>
    <w:sectPr w:rsidR="009D761B" w:rsidRPr="00BA4FE0" w:rsidSect="00657C12">
      <w:headerReference w:type="default" r:id="rId13"/>
      <w:pgSz w:w="11906" w:h="16838"/>
      <w:pgMar w:top="720" w:right="720" w:bottom="720" w:left="720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DC1B" w14:textId="77777777" w:rsidR="00317E49" w:rsidRDefault="00317E49" w:rsidP="00E72AE0">
      <w:pPr>
        <w:spacing w:after="0" w:line="240" w:lineRule="auto"/>
      </w:pPr>
      <w:r>
        <w:separator/>
      </w:r>
    </w:p>
  </w:endnote>
  <w:endnote w:type="continuationSeparator" w:id="0">
    <w:p w14:paraId="3A1B77DE" w14:textId="77777777" w:rsidR="00317E49" w:rsidRDefault="00317E49" w:rsidP="00E7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DBD9F" w14:textId="77777777" w:rsidR="00317E49" w:rsidRDefault="00317E49" w:rsidP="00E72AE0">
      <w:pPr>
        <w:spacing w:after="0" w:line="240" w:lineRule="auto"/>
      </w:pPr>
      <w:r>
        <w:separator/>
      </w:r>
    </w:p>
  </w:footnote>
  <w:footnote w:type="continuationSeparator" w:id="0">
    <w:p w14:paraId="3451F6F6" w14:textId="77777777" w:rsidR="00317E49" w:rsidRDefault="00317E49" w:rsidP="00E7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775A" w14:textId="59A78115" w:rsidR="00E945DE" w:rsidRPr="0015087D" w:rsidRDefault="00C10256" w:rsidP="00C10256">
    <w:pPr>
      <w:pStyle w:val="Header"/>
      <w:jc w:val="center"/>
    </w:pPr>
    <w:r>
      <w:rPr>
        <w:b/>
        <w:noProof/>
        <w:color w:val="00965E"/>
        <w:sz w:val="40"/>
      </w:rPr>
      <w:drawing>
        <wp:inline distT="0" distB="0" distL="0" distR="0" wp14:anchorId="4F5A6CD0" wp14:editId="4694D3CD">
          <wp:extent cx="1676400" cy="592727"/>
          <wp:effectExtent l="0" t="0" r="0" b="0"/>
          <wp:docPr id="241173773" name="Picture 1" descr="A logo with blue hear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173773" name="Picture 1" descr="A logo with blue hear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795" cy="598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4974"/>
    <w:multiLevelType w:val="hybridMultilevel"/>
    <w:tmpl w:val="67CA2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F2F7A"/>
    <w:multiLevelType w:val="hybridMultilevel"/>
    <w:tmpl w:val="481E33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3F13"/>
    <w:multiLevelType w:val="hybridMultilevel"/>
    <w:tmpl w:val="1E261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7547"/>
    <w:multiLevelType w:val="hybridMultilevel"/>
    <w:tmpl w:val="41E0B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778C"/>
    <w:multiLevelType w:val="hybridMultilevel"/>
    <w:tmpl w:val="FCD624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E53B2"/>
    <w:multiLevelType w:val="hybridMultilevel"/>
    <w:tmpl w:val="28882EB8"/>
    <w:lvl w:ilvl="0" w:tplc="A76C6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19C83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78FE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103A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498D6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2FEE4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BD2AE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63C6B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0E8B0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1AA0728"/>
    <w:multiLevelType w:val="hybridMultilevel"/>
    <w:tmpl w:val="10725B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56BD"/>
    <w:multiLevelType w:val="hybridMultilevel"/>
    <w:tmpl w:val="A286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C5C58"/>
    <w:multiLevelType w:val="hybridMultilevel"/>
    <w:tmpl w:val="D7C6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96EBF"/>
    <w:multiLevelType w:val="hybridMultilevel"/>
    <w:tmpl w:val="232234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A6E31"/>
    <w:multiLevelType w:val="hybridMultilevel"/>
    <w:tmpl w:val="43B27892"/>
    <w:lvl w:ilvl="0" w:tplc="F836FAB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2FA8172">
      <w:start w:val="136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832C22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498D27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C8822A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26815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BC618F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13CE3E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9BC9C1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 w15:restartNumberingAfterBreak="0">
    <w:nsid w:val="68793834"/>
    <w:multiLevelType w:val="hybridMultilevel"/>
    <w:tmpl w:val="D74E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E327A"/>
    <w:multiLevelType w:val="hybridMultilevel"/>
    <w:tmpl w:val="84EA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B69DB"/>
    <w:multiLevelType w:val="hybridMultilevel"/>
    <w:tmpl w:val="6734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25164">
    <w:abstractNumId w:val="6"/>
  </w:num>
  <w:num w:numId="2" w16cid:durableId="1858273769">
    <w:abstractNumId w:val="0"/>
  </w:num>
  <w:num w:numId="3" w16cid:durableId="2107916920">
    <w:abstractNumId w:val="7"/>
  </w:num>
  <w:num w:numId="4" w16cid:durableId="613681787">
    <w:abstractNumId w:val="4"/>
  </w:num>
  <w:num w:numId="5" w16cid:durableId="1251309102">
    <w:abstractNumId w:val="8"/>
  </w:num>
  <w:num w:numId="6" w16cid:durableId="399330112">
    <w:abstractNumId w:val="9"/>
  </w:num>
  <w:num w:numId="7" w16cid:durableId="385496125">
    <w:abstractNumId w:val="1"/>
  </w:num>
  <w:num w:numId="8" w16cid:durableId="1476753431">
    <w:abstractNumId w:val="10"/>
  </w:num>
  <w:num w:numId="9" w16cid:durableId="1645891366">
    <w:abstractNumId w:val="12"/>
  </w:num>
  <w:num w:numId="10" w16cid:durableId="547374680">
    <w:abstractNumId w:val="2"/>
  </w:num>
  <w:num w:numId="11" w16cid:durableId="1658462888">
    <w:abstractNumId w:val="5"/>
  </w:num>
  <w:num w:numId="12" w16cid:durableId="775251360">
    <w:abstractNumId w:val="3"/>
  </w:num>
  <w:num w:numId="13" w16cid:durableId="97679724">
    <w:abstractNumId w:val="11"/>
  </w:num>
  <w:num w:numId="14" w16cid:durableId="135487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E0"/>
    <w:rsid w:val="0001769B"/>
    <w:rsid w:val="00043843"/>
    <w:rsid w:val="00051A52"/>
    <w:rsid w:val="00052D90"/>
    <w:rsid w:val="000623EA"/>
    <w:rsid w:val="00064989"/>
    <w:rsid w:val="000743CF"/>
    <w:rsid w:val="000A7838"/>
    <w:rsid w:val="000C3084"/>
    <w:rsid w:val="000C6D2F"/>
    <w:rsid w:val="000F6FC2"/>
    <w:rsid w:val="00111929"/>
    <w:rsid w:val="001139FC"/>
    <w:rsid w:val="00121D27"/>
    <w:rsid w:val="00127447"/>
    <w:rsid w:val="00135BDE"/>
    <w:rsid w:val="0015087D"/>
    <w:rsid w:val="001644DB"/>
    <w:rsid w:val="00173168"/>
    <w:rsid w:val="0018127C"/>
    <w:rsid w:val="00187FA8"/>
    <w:rsid w:val="001B79EB"/>
    <w:rsid w:val="001C14DE"/>
    <w:rsid w:val="001C2537"/>
    <w:rsid w:val="0021422E"/>
    <w:rsid w:val="002142AB"/>
    <w:rsid w:val="0022112F"/>
    <w:rsid w:val="002250FC"/>
    <w:rsid w:val="002275F2"/>
    <w:rsid w:val="002303C1"/>
    <w:rsid w:val="00241EF6"/>
    <w:rsid w:val="00242565"/>
    <w:rsid w:val="00264415"/>
    <w:rsid w:val="00265671"/>
    <w:rsid w:val="002846BC"/>
    <w:rsid w:val="002A1220"/>
    <w:rsid w:val="002A1D40"/>
    <w:rsid w:val="002A52DA"/>
    <w:rsid w:val="002B55F9"/>
    <w:rsid w:val="0030329A"/>
    <w:rsid w:val="00317E49"/>
    <w:rsid w:val="003322A5"/>
    <w:rsid w:val="003345A4"/>
    <w:rsid w:val="00335F44"/>
    <w:rsid w:val="00340DFB"/>
    <w:rsid w:val="0034648B"/>
    <w:rsid w:val="003514D6"/>
    <w:rsid w:val="0036148D"/>
    <w:rsid w:val="00371D84"/>
    <w:rsid w:val="0037321A"/>
    <w:rsid w:val="003769E7"/>
    <w:rsid w:val="00380E24"/>
    <w:rsid w:val="00392B5D"/>
    <w:rsid w:val="003A6B32"/>
    <w:rsid w:val="003B3803"/>
    <w:rsid w:val="003C5BDA"/>
    <w:rsid w:val="003D2672"/>
    <w:rsid w:val="003F5BA8"/>
    <w:rsid w:val="00402674"/>
    <w:rsid w:val="0040282E"/>
    <w:rsid w:val="004102F4"/>
    <w:rsid w:val="004324CA"/>
    <w:rsid w:val="0044173E"/>
    <w:rsid w:val="0044794E"/>
    <w:rsid w:val="00451364"/>
    <w:rsid w:val="00451AFA"/>
    <w:rsid w:val="00455DB5"/>
    <w:rsid w:val="00457821"/>
    <w:rsid w:val="00460436"/>
    <w:rsid w:val="00470F9D"/>
    <w:rsid w:val="00482D73"/>
    <w:rsid w:val="00494C77"/>
    <w:rsid w:val="00494F84"/>
    <w:rsid w:val="004A2139"/>
    <w:rsid w:val="004A30D3"/>
    <w:rsid w:val="004A60BD"/>
    <w:rsid w:val="004C1635"/>
    <w:rsid w:val="004C410F"/>
    <w:rsid w:val="004D1486"/>
    <w:rsid w:val="004E1983"/>
    <w:rsid w:val="004E6113"/>
    <w:rsid w:val="00506D66"/>
    <w:rsid w:val="0052509B"/>
    <w:rsid w:val="0053055D"/>
    <w:rsid w:val="00553513"/>
    <w:rsid w:val="00556954"/>
    <w:rsid w:val="00561349"/>
    <w:rsid w:val="00582405"/>
    <w:rsid w:val="005A4AB1"/>
    <w:rsid w:val="005B439B"/>
    <w:rsid w:val="005C019F"/>
    <w:rsid w:val="0061589D"/>
    <w:rsid w:val="006258E3"/>
    <w:rsid w:val="00633A93"/>
    <w:rsid w:val="00642383"/>
    <w:rsid w:val="00653A2F"/>
    <w:rsid w:val="00657C12"/>
    <w:rsid w:val="00664814"/>
    <w:rsid w:val="006650F2"/>
    <w:rsid w:val="006706FD"/>
    <w:rsid w:val="0067760C"/>
    <w:rsid w:val="0068219E"/>
    <w:rsid w:val="00691DAF"/>
    <w:rsid w:val="006C0125"/>
    <w:rsid w:val="006C353F"/>
    <w:rsid w:val="006C5148"/>
    <w:rsid w:val="006C7DBC"/>
    <w:rsid w:val="006D34B7"/>
    <w:rsid w:val="006E15D3"/>
    <w:rsid w:val="006F3F62"/>
    <w:rsid w:val="007006DB"/>
    <w:rsid w:val="007242CC"/>
    <w:rsid w:val="007269AF"/>
    <w:rsid w:val="00730612"/>
    <w:rsid w:val="00737841"/>
    <w:rsid w:val="00747C82"/>
    <w:rsid w:val="00780753"/>
    <w:rsid w:val="007A4F8B"/>
    <w:rsid w:val="007C7433"/>
    <w:rsid w:val="007D01EA"/>
    <w:rsid w:val="007D0A47"/>
    <w:rsid w:val="008218EA"/>
    <w:rsid w:val="00827884"/>
    <w:rsid w:val="00830B55"/>
    <w:rsid w:val="008509B5"/>
    <w:rsid w:val="008B1408"/>
    <w:rsid w:val="008B6B4A"/>
    <w:rsid w:val="008B7D81"/>
    <w:rsid w:val="008C553A"/>
    <w:rsid w:val="008C6F49"/>
    <w:rsid w:val="008E40E8"/>
    <w:rsid w:val="008F51F3"/>
    <w:rsid w:val="00903F6D"/>
    <w:rsid w:val="00904A75"/>
    <w:rsid w:val="009145F8"/>
    <w:rsid w:val="0093428C"/>
    <w:rsid w:val="0095289F"/>
    <w:rsid w:val="00973768"/>
    <w:rsid w:val="009836BC"/>
    <w:rsid w:val="009B72FC"/>
    <w:rsid w:val="009D761B"/>
    <w:rsid w:val="009E14D6"/>
    <w:rsid w:val="009E5F91"/>
    <w:rsid w:val="009F5F62"/>
    <w:rsid w:val="00A00AFE"/>
    <w:rsid w:val="00A05DB5"/>
    <w:rsid w:val="00A14D98"/>
    <w:rsid w:val="00A20EB5"/>
    <w:rsid w:val="00A66CFF"/>
    <w:rsid w:val="00A71105"/>
    <w:rsid w:val="00A76506"/>
    <w:rsid w:val="00A83585"/>
    <w:rsid w:val="00AB2BA5"/>
    <w:rsid w:val="00AC27D8"/>
    <w:rsid w:val="00AC7167"/>
    <w:rsid w:val="00AC7E8C"/>
    <w:rsid w:val="00AD032F"/>
    <w:rsid w:val="00AE6969"/>
    <w:rsid w:val="00AF3209"/>
    <w:rsid w:val="00B062A3"/>
    <w:rsid w:val="00B06F10"/>
    <w:rsid w:val="00B47F11"/>
    <w:rsid w:val="00B61227"/>
    <w:rsid w:val="00B80D7D"/>
    <w:rsid w:val="00B82F9E"/>
    <w:rsid w:val="00B94B0F"/>
    <w:rsid w:val="00BA4092"/>
    <w:rsid w:val="00BA4FE0"/>
    <w:rsid w:val="00BA7EC0"/>
    <w:rsid w:val="00BB0196"/>
    <w:rsid w:val="00BB6694"/>
    <w:rsid w:val="00BC0009"/>
    <w:rsid w:val="00BC15DC"/>
    <w:rsid w:val="00BC4FF0"/>
    <w:rsid w:val="00BC7458"/>
    <w:rsid w:val="00BD21A6"/>
    <w:rsid w:val="00BD24F0"/>
    <w:rsid w:val="00BD505B"/>
    <w:rsid w:val="00C10256"/>
    <w:rsid w:val="00C11179"/>
    <w:rsid w:val="00C2623F"/>
    <w:rsid w:val="00C3479F"/>
    <w:rsid w:val="00C97D53"/>
    <w:rsid w:val="00CB0564"/>
    <w:rsid w:val="00CD70F3"/>
    <w:rsid w:val="00CD776E"/>
    <w:rsid w:val="00D04A12"/>
    <w:rsid w:val="00D15CED"/>
    <w:rsid w:val="00D24D2D"/>
    <w:rsid w:val="00D31966"/>
    <w:rsid w:val="00D55E78"/>
    <w:rsid w:val="00D678CF"/>
    <w:rsid w:val="00D90ED6"/>
    <w:rsid w:val="00D916A3"/>
    <w:rsid w:val="00D964AC"/>
    <w:rsid w:val="00DA4AC5"/>
    <w:rsid w:val="00DC646F"/>
    <w:rsid w:val="00DE2175"/>
    <w:rsid w:val="00DE7620"/>
    <w:rsid w:val="00E13A2A"/>
    <w:rsid w:val="00E228C5"/>
    <w:rsid w:val="00E2733C"/>
    <w:rsid w:val="00E42FB6"/>
    <w:rsid w:val="00E448E5"/>
    <w:rsid w:val="00E52F94"/>
    <w:rsid w:val="00E57318"/>
    <w:rsid w:val="00E6080B"/>
    <w:rsid w:val="00E72AE0"/>
    <w:rsid w:val="00E945DE"/>
    <w:rsid w:val="00EA40DF"/>
    <w:rsid w:val="00ED1F66"/>
    <w:rsid w:val="00ED3201"/>
    <w:rsid w:val="00EE5EE3"/>
    <w:rsid w:val="00F0060C"/>
    <w:rsid w:val="00F14147"/>
    <w:rsid w:val="00F150DD"/>
    <w:rsid w:val="00F16ED7"/>
    <w:rsid w:val="00F21622"/>
    <w:rsid w:val="00F257B8"/>
    <w:rsid w:val="00F45FBA"/>
    <w:rsid w:val="00F608F1"/>
    <w:rsid w:val="00F609D4"/>
    <w:rsid w:val="00F63AC0"/>
    <w:rsid w:val="00F82E4D"/>
    <w:rsid w:val="00F84B1F"/>
    <w:rsid w:val="00F90E5E"/>
    <w:rsid w:val="00FA1581"/>
    <w:rsid w:val="00FA352C"/>
    <w:rsid w:val="00FA38FF"/>
    <w:rsid w:val="00FB4B47"/>
    <w:rsid w:val="00FB6440"/>
    <w:rsid w:val="00FD387A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42848"/>
  <w15:chartTrackingRefBased/>
  <w15:docId w15:val="{32FB1E1C-F584-42A2-A20C-15C30087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DB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4F6228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09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62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E0"/>
  </w:style>
  <w:style w:type="paragraph" w:styleId="Footer">
    <w:name w:val="footer"/>
    <w:basedOn w:val="Normal"/>
    <w:link w:val="FooterChar"/>
    <w:unhideWhenUsed/>
    <w:rsid w:val="00E72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2AE0"/>
  </w:style>
  <w:style w:type="paragraph" w:styleId="BalloonText">
    <w:name w:val="Balloon Text"/>
    <w:basedOn w:val="Normal"/>
    <w:link w:val="BalloonTextChar"/>
    <w:uiPriority w:val="99"/>
    <w:semiHidden/>
    <w:unhideWhenUsed/>
    <w:rsid w:val="00E7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2A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55DB5"/>
    <w:rPr>
      <w:rFonts w:ascii="Cambria" w:eastAsia="Times New Roman" w:hAnsi="Cambria"/>
      <w:b/>
      <w:bCs/>
      <w:color w:val="4F6228"/>
      <w:sz w:val="28"/>
      <w:szCs w:val="28"/>
      <w:lang w:val="en-US" w:eastAsia="en-US" w:bidi="en-US"/>
    </w:rPr>
  </w:style>
  <w:style w:type="character" w:styleId="PlaceholderText">
    <w:name w:val="Placeholder Text"/>
    <w:uiPriority w:val="99"/>
    <w:semiHidden/>
    <w:rsid w:val="00A20EB5"/>
    <w:rPr>
      <w:color w:val="808080"/>
    </w:rPr>
  </w:style>
  <w:style w:type="paragraph" w:styleId="ListParagraph">
    <w:name w:val="List Paragraph"/>
    <w:basedOn w:val="Normal"/>
    <w:uiPriority w:val="34"/>
    <w:qFormat/>
    <w:rsid w:val="00556954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A4092"/>
    <w:rPr>
      <w:rFonts w:ascii="Cambria" w:eastAsia="Times New Roman" w:hAnsi="Cambria" w:cs="Times New Roman"/>
      <w:b/>
      <w:bCs/>
      <w:color w:val="4F6228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80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4A60BD"/>
    <w:rPr>
      <w:color w:val="0000FF"/>
      <w:u w:val="single"/>
    </w:rPr>
  </w:style>
  <w:style w:type="table" w:styleId="TableGrid">
    <w:name w:val="Table Grid"/>
    <w:basedOn w:val="TableNormal"/>
    <w:uiPriority w:val="59"/>
    <w:rsid w:val="00DE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PMredflyer">
    <w:name w:val="FPM red flyer"/>
    <w:basedOn w:val="Normal"/>
    <w:rsid w:val="00457821"/>
    <w:pPr>
      <w:spacing w:after="0" w:line="240" w:lineRule="auto"/>
      <w:jc w:val="center"/>
    </w:pPr>
    <w:rPr>
      <w:rFonts w:ascii="Tahoma" w:eastAsia="Times New Roman" w:hAnsi="Tahoma" w:cs="Tahoma"/>
      <w:b/>
      <w:bCs/>
      <w:color w:val="FF0000"/>
      <w:sz w:val="24"/>
      <w:szCs w:val="24"/>
    </w:rPr>
  </w:style>
  <w:style w:type="character" w:styleId="Emphasis">
    <w:name w:val="Emphasis"/>
    <w:uiPriority w:val="20"/>
    <w:qFormat/>
    <w:rsid w:val="00457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7FFDBB7B52C43AA2D5DEA81F1A748" ma:contentTypeVersion="0" ma:contentTypeDescription="Create a new document." ma:contentTypeScope="" ma:versionID="f2b27dad1542760fa5b7a654b8b07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CDA4D-4558-40AD-9392-BFE9C2D77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C38CA-5CF3-42E1-8938-DD595E8A8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227B6-5DE6-44D7-905F-0C416016D8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21E994-C092-46C2-A6AA-0B1C2DBE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Of operations)</vt:lpstr>
    </vt:vector>
  </TitlesOfParts>
  <Company>SRCL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Of operations)</dc:title>
  <dc:subject>Data</dc:subject>
  <dc:creator>mbentley</dc:creator>
  <cp:keywords/>
  <cp:lastModifiedBy>HUNT, Alison (CARNON DOWNS SURGERY)</cp:lastModifiedBy>
  <cp:revision>7</cp:revision>
  <cp:lastPrinted>2015-03-17T15:23:00Z</cp:lastPrinted>
  <dcterms:created xsi:type="dcterms:W3CDTF">2025-06-19T12:59:00Z</dcterms:created>
  <dcterms:modified xsi:type="dcterms:W3CDTF">2025-07-15T06:17:00Z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0x0101006C27FFDBB7B52C43AA2D5DEA81F1A748</vt:lpwstr>
  </property>
</Properties>
</file>